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58" w:rsidRPr="00980858" w:rsidRDefault="00980858" w:rsidP="00980858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 w:rsidRPr="00980858">
        <w:rPr>
          <w:rFonts w:ascii="Times New Roman" w:hAnsi="Times New Roman" w:cs="Times New Roman"/>
          <w:b/>
          <w:sz w:val="48"/>
          <w:szCs w:val="40"/>
        </w:rPr>
        <w:t>Предварительный вариант</w:t>
      </w:r>
    </w:p>
    <w:p w:rsidR="00980858" w:rsidRDefault="00980858" w:rsidP="0098085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7B26" w:rsidRDefault="007A257F" w:rsidP="007A25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257F">
        <w:rPr>
          <w:rFonts w:ascii="Times New Roman" w:hAnsi="Times New Roman" w:cs="Times New Roman"/>
          <w:b/>
          <w:sz w:val="28"/>
          <w:szCs w:val="28"/>
        </w:rPr>
        <w:t>Наименование организации</w:t>
      </w:r>
    </w:p>
    <w:p w:rsidR="007A257F" w:rsidRPr="007A257F" w:rsidRDefault="007A257F" w:rsidP="007A25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257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A257F" w:rsidRDefault="00980858" w:rsidP="007A25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</w:t>
      </w:r>
    </w:p>
    <w:p w:rsidR="007A257F" w:rsidRPr="007A257F" w:rsidRDefault="007A257F" w:rsidP="007A257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(</w:t>
      </w:r>
      <w:r w:rsidR="00980858" w:rsidRPr="00980858">
        <w:rPr>
          <w:rFonts w:ascii="Times New Roman" w:hAnsi="Times New Roman" w:cs="Times New Roman"/>
          <w:b/>
          <w:sz w:val="16"/>
          <w:szCs w:val="16"/>
        </w:rPr>
        <w:t>должность</w:t>
      </w:r>
      <w:r w:rsidR="00980858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наименование организации)</w:t>
      </w:r>
    </w:p>
    <w:p w:rsidR="007A257F" w:rsidRDefault="007A257F" w:rsidP="007A25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257F">
        <w:rPr>
          <w:rFonts w:ascii="Times New Roman" w:hAnsi="Times New Roman" w:cs="Times New Roman"/>
          <w:b/>
          <w:sz w:val="28"/>
          <w:szCs w:val="28"/>
        </w:rPr>
        <w:t>______________________</w:t>
      </w:r>
      <w:r>
        <w:rPr>
          <w:rFonts w:ascii="Times New Roman" w:hAnsi="Times New Roman" w:cs="Times New Roman"/>
          <w:b/>
          <w:sz w:val="28"/>
          <w:szCs w:val="28"/>
        </w:rPr>
        <w:t>ФИО</w:t>
      </w:r>
    </w:p>
    <w:p w:rsidR="007A257F" w:rsidRPr="007A257F" w:rsidRDefault="007A257F" w:rsidP="007A257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(Подпись)</w:t>
      </w:r>
    </w:p>
    <w:p w:rsidR="007A257F" w:rsidRPr="007A257F" w:rsidRDefault="007A257F" w:rsidP="007A25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257F">
        <w:rPr>
          <w:rFonts w:ascii="Times New Roman" w:hAnsi="Times New Roman" w:cs="Times New Roman"/>
          <w:b/>
          <w:sz w:val="28"/>
          <w:szCs w:val="28"/>
        </w:rPr>
        <w:t>«_____»____________________201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A257F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7A257F" w:rsidRPr="007B2A45" w:rsidRDefault="007A257F" w:rsidP="007A257F">
      <w:pPr>
        <w:widowControl w:val="0"/>
        <w:tabs>
          <w:tab w:val="left" w:pos="10490"/>
        </w:tabs>
        <w:ind w:right="41"/>
        <w:jc w:val="right"/>
        <w:rPr>
          <w:rFonts w:ascii="Times New Roman" w:hAnsi="Times New Roman"/>
          <w:b/>
          <w:caps/>
          <w:szCs w:val="24"/>
        </w:rPr>
      </w:pPr>
    </w:p>
    <w:p w:rsidR="007A257F" w:rsidRDefault="007A257F" w:rsidP="007A25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257F">
        <w:rPr>
          <w:rFonts w:ascii="Times New Roman" w:hAnsi="Times New Roman" w:cs="Times New Roman"/>
          <w:b/>
          <w:sz w:val="40"/>
          <w:szCs w:val="40"/>
        </w:rPr>
        <w:t>Технико-экономическое обоснование</w:t>
      </w:r>
    </w:p>
    <w:p w:rsidR="00AF76D4" w:rsidRDefault="00AF76D4" w:rsidP="0040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включения проект </w:t>
      </w:r>
      <w:r w:rsidRPr="0038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утверждения (актуализации, пересмотра) сметных нормативов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6D4" w:rsidRDefault="00AF76D4" w:rsidP="0040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57F" w:rsidRDefault="007A257F" w:rsidP="0040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57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                                                                     »</w:t>
      </w:r>
    </w:p>
    <w:p w:rsidR="004071E6" w:rsidRPr="007A257F" w:rsidRDefault="004071E6" w:rsidP="004071E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(наименование </w:t>
      </w:r>
      <w:r w:rsidR="00941CE6">
        <w:rPr>
          <w:rFonts w:ascii="Times New Roman" w:hAnsi="Times New Roman" w:cs="Times New Roman"/>
          <w:b/>
          <w:sz w:val="16"/>
          <w:szCs w:val="16"/>
        </w:rPr>
        <w:t>сметного норматива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4071E6" w:rsidRDefault="004071E6" w:rsidP="0040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40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40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40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40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40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40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40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40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40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40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40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40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40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40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40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40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40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40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40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40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40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</w:p>
    <w:p w:rsidR="00980858" w:rsidRDefault="009808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4071E6" w:rsidRDefault="00FF7050" w:rsidP="0040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</w:t>
      </w:r>
    </w:p>
    <w:p w:rsidR="00FF7050" w:rsidRDefault="00FF7050" w:rsidP="0040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7050" w:rsidRDefault="00FF7050" w:rsidP="0040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7050" w:rsidRDefault="00FF7050" w:rsidP="00FF705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050">
        <w:rPr>
          <w:rFonts w:ascii="Times New Roman" w:hAnsi="Times New Roman" w:cs="Times New Roman"/>
          <w:sz w:val="28"/>
          <w:szCs w:val="28"/>
        </w:rPr>
        <w:t xml:space="preserve">Обоснование необходимости разработки СН </w:t>
      </w:r>
    </w:p>
    <w:p w:rsidR="00FF7050" w:rsidRPr="00FF7050" w:rsidRDefault="00FF7050" w:rsidP="00FF705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050">
        <w:rPr>
          <w:rFonts w:ascii="Times New Roman" w:hAnsi="Times New Roman" w:cs="Times New Roman"/>
          <w:sz w:val="28"/>
          <w:szCs w:val="28"/>
        </w:rPr>
        <w:t>Технология производства работ</w:t>
      </w:r>
    </w:p>
    <w:p w:rsidR="00FF7050" w:rsidRPr="00AB5965" w:rsidRDefault="00FF7050" w:rsidP="00FF705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65">
        <w:rPr>
          <w:rFonts w:ascii="Times New Roman" w:hAnsi="Times New Roman" w:cs="Times New Roman"/>
          <w:sz w:val="28"/>
          <w:szCs w:val="28"/>
        </w:rPr>
        <w:t>Определение затрат</w:t>
      </w:r>
      <w:r>
        <w:rPr>
          <w:rFonts w:ascii="Times New Roman" w:hAnsi="Times New Roman" w:cs="Times New Roman"/>
          <w:sz w:val="28"/>
          <w:szCs w:val="28"/>
        </w:rPr>
        <w:t xml:space="preserve">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применительным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>» сметным нормативам</w:t>
      </w:r>
    </w:p>
    <w:p w:rsidR="00FF7050" w:rsidRPr="00AB5965" w:rsidRDefault="00FF7050" w:rsidP="00FF705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65">
        <w:rPr>
          <w:rFonts w:ascii="Times New Roman" w:hAnsi="Times New Roman" w:cs="Times New Roman"/>
          <w:sz w:val="28"/>
          <w:szCs w:val="28"/>
        </w:rPr>
        <w:t>Сравнительный анализ с аналогом в ФСНБ (состав работ, материально-технические ресурсы)</w:t>
      </w:r>
    </w:p>
    <w:p w:rsidR="00FF7050" w:rsidRPr="00AB5965" w:rsidRDefault="00FF7050" w:rsidP="00FF705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65">
        <w:rPr>
          <w:rFonts w:ascii="Times New Roman" w:hAnsi="Times New Roman" w:cs="Times New Roman"/>
          <w:sz w:val="28"/>
          <w:szCs w:val="28"/>
        </w:rPr>
        <w:t>Сравнительный анализ материалов, особенности материала в предлагаемой норме</w:t>
      </w:r>
    </w:p>
    <w:p w:rsidR="00FF7050" w:rsidRPr="00AB5965" w:rsidRDefault="00FF7050" w:rsidP="00FF705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65">
        <w:rPr>
          <w:rFonts w:ascii="Times New Roman" w:hAnsi="Times New Roman" w:cs="Times New Roman"/>
          <w:sz w:val="28"/>
          <w:szCs w:val="28"/>
        </w:rPr>
        <w:t>Сравнительный анализ машин и механизмов, особенности машин и механизмов в предлагаемой норме</w:t>
      </w:r>
    </w:p>
    <w:p w:rsidR="00FF7050" w:rsidRPr="00AB5965" w:rsidRDefault="00FF7050" w:rsidP="00FF705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65">
        <w:rPr>
          <w:rFonts w:ascii="Times New Roman" w:hAnsi="Times New Roman" w:cs="Times New Roman"/>
          <w:sz w:val="28"/>
          <w:szCs w:val="28"/>
        </w:rPr>
        <w:t xml:space="preserve">Форма таблицы ГЭСН </w:t>
      </w:r>
    </w:p>
    <w:p w:rsidR="00FF7050" w:rsidRPr="00AB5965" w:rsidRDefault="00FF7050" w:rsidP="00FF705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65">
        <w:rPr>
          <w:rFonts w:ascii="Times New Roman" w:hAnsi="Times New Roman" w:cs="Times New Roman"/>
          <w:sz w:val="28"/>
          <w:szCs w:val="28"/>
        </w:rPr>
        <w:t>Перечень объектов и исходных данных для проведения нормативных наблюдений</w:t>
      </w:r>
    </w:p>
    <w:p w:rsidR="00FF7050" w:rsidRPr="00AB5965" w:rsidRDefault="00FF7050" w:rsidP="00FF705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65">
        <w:rPr>
          <w:rFonts w:ascii="Times New Roman" w:hAnsi="Times New Roman" w:cs="Times New Roman"/>
          <w:sz w:val="28"/>
          <w:szCs w:val="28"/>
        </w:rPr>
        <w:t xml:space="preserve">Приложения (из нормативных документов, указанных </w:t>
      </w:r>
      <w:r w:rsidR="002911FB">
        <w:rPr>
          <w:rFonts w:ascii="Times New Roman" w:hAnsi="Times New Roman" w:cs="Times New Roman"/>
          <w:sz w:val="28"/>
          <w:szCs w:val="28"/>
        </w:rPr>
        <w:t>по</w:t>
      </w:r>
      <w:r w:rsidRPr="00AB5965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2911FB">
        <w:rPr>
          <w:rFonts w:ascii="Times New Roman" w:hAnsi="Times New Roman" w:cs="Times New Roman"/>
          <w:sz w:val="28"/>
          <w:szCs w:val="28"/>
        </w:rPr>
        <w:t>у</w:t>
      </w:r>
      <w:r w:rsidRPr="00AB5965">
        <w:rPr>
          <w:rFonts w:ascii="Times New Roman" w:hAnsi="Times New Roman" w:cs="Times New Roman"/>
          <w:sz w:val="28"/>
          <w:szCs w:val="28"/>
        </w:rPr>
        <w:t>)</w:t>
      </w:r>
    </w:p>
    <w:p w:rsidR="00816BD0" w:rsidRDefault="00816B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816BD0" w:rsidRPr="00816BD0" w:rsidRDefault="00816BD0" w:rsidP="00816BD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B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Обоснование необходимости разработки СН </w:t>
      </w:r>
    </w:p>
    <w:p w:rsidR="00816BD0" w:rsidRDefault="00816BD0" w:rsidP="00816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BD0" w:rsidRDefault="00816BD0" w:rsidP="00816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D0">
        <w:rPr>
          <w:rFonts w:ascii="Times New Roman" w:hAnsi="Times New Roman" w:cs="Times New Roman"/>
          <w:sz w:val="28"/>
          <w:szCs w:val="28"/>
        </w:rPr>
        <w:t xml:space="preserve">Указывается информация, обосновывающая необходимость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16BD0">
        <w:rPr>
          <w:rFonts w:ascii="Times New Roman" w:hAnsi="Times New Roman" w:cs="Times New Roman"/>
          <w:sz w:val="28"/>
          <w:szCs w:val="28"/>
        </w:rPr>
        <w:t>(актуализации) сметного норматива</w:t>
      </w:r>
      <w:r w:rsidR="007F1750">
        <w:rPr>
          <w:rFonts w:ascii="Times New Roman" w:hAnsi="Times New Roman" w:cs="Times New Roman"/>
          <w:sz w:val="28"/>
          <w:szCs w:val="28"/>
        </w:rPr>
        <w:t xml:space="preserve"> и его предназначени</w:t>
      </w:r>
      <w:r w:rsidR="00FE4557">
        <w:rPr>
          <w:rFonts w:ascii="Times New Roman" w:hAnsi="Times New Roman" w:cs="Times New Roman"/>
          <w:sz w:val="28"/>
          <w:szCs w:val="28"/>
        </w:rPr>
        <w:t>е</w:t>
      </w:r>
      <w:r w:rsidRPr="00816BD0">
        <w:rPr>
          <w:rFonts w:ascii="Times New Roman" w:hAnsi="Times New Roman" w:cs="Times New Roman"/>
          <w:sz w:val="28"/>
          <w:szCs w:val="28"/>
        </w:rPr>
        <w:t xml:space="preserve"> (например, отсутствие сметного норматива в составе ФСНБ, несоответствие по составу работ, по материальным ресурсам, по машинам и механизмам, с действующими нормами ФСНБ, завышенные затраты труда рабочих и т.п.)</w:t>
      </w:r>
    </w:p>
    <w:p w:rsidR="00537A8D" w:rsidRDefault="00537A8D" w:rsidP="00537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6BD0" w:rsidRDefault="00816BD0" w:rsidP="00537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6BD0">
        <w:rPr>
          <w:rFonts w:ascii="Times New Roman" w:hAnsi="Times New Roman" w:cs="Times New Roman"/>
          <w:sz w:val="28"/>
          <w:szCs w:val="28"/>
        </w:rPr>
        <w:t>Перечень сметных нормативов, предлагаемых для включения в план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6BD0" w:rsidRDefault="00816BD0" w:rsidP="00816B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….;</w:t>
      </w:r>
    </w:p>
    <w:p w:rsidR="00816BD0" w:rsidRDefault="00816BD0" w:rsidP="00816B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….;</w:t>
      </w:r>
    </w:p>
    <w:p w:rsidR="00816BD0" w:rsidRPr="00816BD0" w:rsidRDefault="00816BD0" w:rsidP="00816B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</w:p>
    <w:p w:rsidR="00816BD0" w:rsidRDefault="00816BD0" w:rsidP="00816B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6BD0" w:rsidRPr="00816BD0" w:rsidRDefault="00816BD0" w:rsidP="00816BD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BD0">
        <w:rPr>
          <w:rFonts w:ascii="Times New Roman" w:hAnsi="Times New Roman" w:cs="Times New Roman"/>
          <w:b/>
          <w:sz w:val="28"/>
          <w:szCs w:val="28"/>
        </w:rPr>
        <w:t>Технология производства работ</w:t>
      </w:r>
      <w:r w:rsidR="00822EB0">
        <w:rPr>
          <w:rFonts w:ascii="Times New Roman" w:hAnsi="Times New Roman" w:cs="Times New Roman"/>
          <w:b/>
          <w:sz w:val="28"/>
          <w:szCs w:val="28"/>
        </w:rPr>
        <w:t>*</w:t>
      </w:r>
    </w:p>
    <w:p w:rsidR="00816BD0" w:rsidRDefault="00816BD0" w:rsidP="00816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3F1F" w:rsidRDefault="00816BD0" w:rsidP="00816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BD0">
        <w:rPr>
          <w:rFonts w:ascii="Times New Roman" w:hAnsi="Times New Roman" w:cs="Times New Roman"/>
          <w:sz w:val="28"/>
          <w:szCs w:val="28"/>
        </w:rPr>
        <w:t>Подробно указывается</w:t>
      </w:r>
      <w:r w:rsidR="00E43F1F">
        <w:rPr>
          <w:rFonts w:ascii="Times New Roman" w:hAnsi="Times New Roman" w:cs="Times New Roman"/>
          <w:sz w:val="28"/>
          <w:szCs w:val="28"/>
        </w:rPr>
        <w:t>:</w:t>
      </w:r>
    </w:p>
    <w:p w:rsidR="00E43F1F" w:rsidRDefault="00E43F1F" w:rsidP="00E43F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16BD0" w:rsidRPr="00E43F1F">
        <w:rPr>
          <w:rFonts w:ascii="Times New Roman" w:hAnsi="Times New Roman" w:cs="Times New Roman"/>
          <w:sz w:val="28"/>
          <w:szCs w:val="28"/>
        </w:rPr>
        <w:t>ехнология и условия производства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F1F" w:rsidRDefault="00E43F1F" w:rsidP="00E43F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</w:t>
      </w:r>
      <w:r w:rsidR="00816BD0" w:rsidRPr="00E43F1F">
        <w:rPr>
          <w:rFonts w:ascii="Times New Roman" w:hAnsi="Times New Roman" w:cs="Times New Roman"/>
          <w:sz w:val="28"/>
          <w:szCs w:val="28"/>
        </w:rPr>
        <w:t xml:space="preserve"> машины и механизмы</w:t>
      </w:r>
      <w:r w:rsidRPr="00E43F1F">
        <w:rPr>
          <w:rFonts w:ascii="Times New Roman" w:hAnsi="Times New Roman" w:cs="Times New Roman"/>
          <w:sz w:val="28"/>
          <w:szCs w:val="28"/>
        </w:rPr>
        <w:t xml:space="preserve"> в процессе производства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F1F" w:rsidRDefault="00E43F1F" w:rsidP="00E43F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</w:t>
      </w:r>
      <w:r w:rsidR="00816BD0" w:rsidRPr="00E43F1F">
        <w:rPr>
          <w:rFonts w:ascii="Times New Roman" w:hAnsi="Times New Roman" w:cs="Times New Roman"/>
          <w:sz w:val="28"/>
          <w:szCs w:val="28"/>
        </w:rPr>
        <w:t xml:space="preserve"> материалы в процессе производства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BD0" w:rsidRDefault="00E43F1F" w:rsidP="00E43F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43F1F">
        <w:rPr>
          <w:rFonts w:ascii="Times New Roman" w:hAnsi="Times New Roman" w:cs="Times New Roman"/>
          <w:sz w:val="28"/>
          <w:szCs w:val="28"/>
        </w:rPr>
        <w:t>а каких объектах применяется данна</w:t>
      </w:r>
      <w:r>
        <w:rPr>
          <w:rFonts w:ascii="Times New Roman" w:hAnsi="Times New Roman" w:cs="Times New Roman"/>
          <w:sz w:val="28"/>
          <w:szCs w:val="28"/>
        </w:rPr>
        <w:t>я технология производства работ;</w:t>
      </w:r>
    </w:p>
    <w:p w:rsidR="00E43F1F" w:rsidRDefault="00E43F1F" w:rsidP="00E43F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работ, применяемых в предлагаемом сметном нормативе;</w:t>
      </w:r>
    </w:p>
    <w:p w:rsidR="00E43F1F" w:rsidRDefault="00E43F1F" w:rsidP="00E43F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выполнения работ; </w:t>
      </w:r>
    </w:p>
    <w:p w:rsidR="00E43F1F" w:rsidRDefault="00E43F1F" w:rsidP="00E43F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инструменты в процессе производства работ.</w:t>
      </w:r>
    </w:p>
    <w:p w:rsidR="00822EB0" w:rsidRDefault="00822EB0" w:rsidP="00822EB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3F1F" w:rsidRDefault="00822EB0" w:rsidP="00ED74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EB0">
        <w:rPr>
          <w:rFonts w:ascii="Times New Roman" w:hAnsi="Times New Roman" w:cs="Times New Roman"/>
          <w:i/>
          <w:sz w:val="28"/>
          <w:szCs w:val="28"/>
        </w:rPr>
        <w:t xml:space="preserve">*Примечание: </w:t>
      </w:r>
      <w:r>
        <w:rPr>
          <w:rFonts w:ascii="Times New Roman" w:hAnsi="Times New Roman" w:cs="Times New Roman"/>
          <w:i/>
          <w:sz w:val="28"/>
          <w:szCs w:val="28"/>
        </w:rPr>
        <w:t>информация о технологии производства работ может быть представлена - в технических паспортах, руководстве по монтажу и эксплуатации, технологических картах, проектах производства работ и т.п.</w:t>
      </w:r>
    </w:p>
    <w:p w:rsidR="00822EB0" w:rsidRPr="00822EB0" w:rsidRDefault="00822EB0" w:rsidP="00822EB0">
      <w:pPr>
        <w:spacing w:after="0" w:line="240" w:lineRule="auto"/>
        <w:ind w:left="127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3F1F" w:rsidRPr="00416189" w:rsidRDefault="00416189" w:rsidP="0041618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189">
        <w:rPr>
          <w:rFonts w:ascii="Times New Roman" w:hAnsi="Times New Roman" w:cs="Times New Roman"/>
          <w:b/>
          <w:sz w:val="28"/>
          <w:szCs w:val="28"/>
        </w:rPr>
        <w:t>Определение затрат по «</w:t>
      </w:r>
      <w:proofErr w:type="spellStart"/>
      <w:r w:rsidRPr="00416189">
        <w:rPr>
          <w:rFonts w:ascii="Times New Roman" w:hAnsi="Times New Roman" w:cs="Times New Roman"/>
          <w:b/>
          <w:sz w:val="28"/>
          <w:szCs w:val="28"/>
        </w:rPr>
        <w:t>применительным</w:t>
      </w:r>
      <w:proofErr w:type="spellEnd"/>
      <w:r w:rsidRPr="00416189">
        <w:rPr>
          <w:rFonts w:ascii="Times New Roman" w:hAnsi="Times New Roman" w:cs="Times New Roman"/>
          <w:b/>
          <w:sz w:val="28"/>
          <w:szCs w:val="28"/>
        </w:rPr>
        <w:t>» нормативам</w:t>
      </w:r>
      <w:r w:rsidR="00D8682E">
        <w:rPr>
          <w:rFonts w:ascii="Times New Roman" w:hAnsi="Times New Roman" w:cs="Times New Roman"/>
          <w:b/>
          <w:sz w:val="28"/>
          <w:szCs w:val="28"/>
        </w:rPr>
        <w:t>*</w:t>
      </w:r>
    </w:p>
    <w:p w:rsidR="00416189" w:rsidRDefault="00416189" w:rsidP="004161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7050" w:rsidRDefault="00416189" w:rsidP="004161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18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действующей редакции федеральной сметно-нормативной базы</w:t>
      </w:r>
      <w:r w:rsidRPr="00416189">
        <w:rPr>
          <w:rFonts w:ascii="Times New Roman" w:hAnsi="Times New Roman" w:cs="Times New Roman"/>
          <w:sz w:val="28"/>
          <w:szCs w:val="28"/>
        </w:rPr>
        <w:t xml:space="preserve"> в настоящее время отсутствуют сметные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на данный вид производства работ (наименование предлагаемой технологии). </w:t>
      </w:r>
      <w:r w:rsidRPr="00416189">
        <w:rPr>
          <w:rFonts w:ascii="Times New Roman" w:hAnsi="Times New Roman" w:cs="Times New Roman"/>
          <w:sz w:val="28"/>
          <w:szCs w:val="28"/>
        </w:rPr>
        <w:t>В связи с этим для учета данного вида работ в сметной документации используются «</w:t>
      </w:r>
      <w:proofErr w:type="spellStart"/>
      <w:r w:rsidRPr="00416189">
        <w:rPr>
          <w:rFonts w:ascii="Times New Roman" w:hAnsi="Times New Roman" w:cs="Times New Roman"/>
          <w:sz w:val="28"/>
          <w:szCs w:val="28"/>
        </w:rPr>
        <w:t>применительные</w:t>
      </w:r>
      <w:proofErr w:type="spellEnd"/>
      <w:r w:rsidRPr="00416189">
        <w:rPr>
          <w:rFonts w:ascii="Times New Roman" w:hAnsi="Times New Roman" w:cs="Times New Roman"/>
          <w:sz w:val="28"/>
          <w:szCs w:val="28"/>
        </w:rPr>
        <w:t>» сметные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(сборник, таблица, наименование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применительного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сметного норматива), </w:t>
      </w:r>
      <w:r w:rsidRPr="00416189">
        <w:rPr>
          <w:rFonts w:ascii="Times New Roman" w:hAnsi="Times New Roman" w:cs="Times New Roman"/>
          <w:sz w:val="28"/>
          <w:szCs w:val="28"/>
        </w:rPr>
        <w:t>где предусмотрен следующий состав работ:</w:t>
      </w:r>
    </w:p>
    <w:p w:rsidR="00416189" w:rsidRDefault="00416189" w:rsidP="004161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….;</w:t>
      </w:r>
    </w:p>
    <w:p w:rsidR="00416189" w:rsidRDefault="00416189" w:rsidP="004161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….;</w:t>
      </w:r>
    </w:p>
    <w:p w:rsidR="00416189" w:rsidRDefault="00416189" w:rsidP="004161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</w:p>
    <w:p w:rsidR="00537A8D" w:rsidRDefault="00D8682E" w:rsidP="00AF76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D868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2EB0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="00AF76D4">
        <w:rPr>
          <w:rFonts w:ascii="Times New Roman" w:hAnsi="Times New Roman" w:cs="Times New Roman"/>
          <w:i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537A8D" w:rsidRPr="00D8682E">
        <w:rPr>
          <w:rFonts w:ascii="Times New Roman" w:hAnsi="Times New Roman" w:cs="Times New Roman"/>
          <w:i/>
          <w:sz w:val="28"/>
          <w:szCs w:val="28"/>
        </w:rPr>
        <w:t xml:space="preserve">редоставить </w:t>
      </w:r>
      <w:r w:rsidRPr="00D8682E">
        <w:rPr>
          <w:rFonts w:ascii="Times New Roman" w:hAnsi="Times New Roman" w:cs="Times New Roman"/>
          <w:i/>
          <w:sz w:val="28"/>
          <w:szCs w:val="28"/>
        </w:rPr>
        <w:t>проектно-сметную документацию</w:t>
      </w:r>
      <w:r w:rsidR="00AF76D4">
        <w:rPr>
          <w:rFonts w:ascii="Times New Roman" w:hAnsi="Times New Roman" w:cs="Times New Roman"/>
          <w:i/>
          <w:sz w:val="28"/>
          <w:szCs w:val="28"/>
        </w:rPr>
        <w:t xml:space="preserve"> в части </w:t>
      </w:r>
      <w:r w:rsidR="00AF76D4">
        <w:rPr>
          <w:rFonts w:ascii="Times New Roman" w:hAnsi="Times New Roman" w:cs="Times New Roman"/>
          <w:i/>
          <w:sz w:val="28"/>
          <w:szCs w:val="28"/>
        </w:rPr>
        <w:t>технологии</w:t>
      </w:r>
      <w:r w:rsidR="00AF76D4">
        <w:rPr>
          <w:rFonts w:ascii="Times New Roman" w:hAnsi="Times New Roman" w:cs="Times New Roman"/>
          <w:i/>
          <w:sz w:val="28"/>
          <w:szCs w:val="28"/>
        </w:rPr>
        <w:t xml:space="preserve"> выполнения работ для</w:t>
      </w:r>
      <w:r w:rsidR="009B29A6">
        <w:rPr>
          <w:rFonts w:ascii="Times New Roman" w:hAnsi="Times New Roman" w:cs="Times New Roman"/>
          <w:i/>
          <w:sz w:val="28"/>
          <w:szCs w:val="28"/>
        </w:rPr>
        <w:t xml:space="preserve"> предлагаемого сметного норматива</w:t>
      </w:r>
      <w:r w:rsidRPr="00D8682E">
        <w:rPr>
          <w:rFonts w:ascii="Times New Roman" w:hAnsi="Times New Roman" w:cs="Times New Roman"/>
          <w:i/>
          <w:sz w:val="28"/>
          <w:szCs w:val="28"/>
        </w:rPr>
        <w:t>.</w:t>
      </w:r>
    </w:p>
    <w:p w:rsidR="00822EB0" w:rsidRPr="00816BD0" w:rsidRDefault="00822EB0" w:rsidP="00822E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189" w:rsidRDefault="004A4B7E" w:rsidP="009B29A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B7E">
        <w:rPr>
          <w:rFonts w:ascii="Times New Roman" w:hAnsi="Times New Roman" w:cs="Times New Roman"/>
          <w:b/>
          <w:sz w:val="28"/>
          <w:szCs w:val="28"/>
        </w:rPr>
        <w:t xml:space="preserve">Сравнение состава работ и </w:t>
      </w:r>
      <w:r w:rsidR="007F1750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материально-технических </w:t>
      </w:r>
      <w:r w:rsidRPr="004A4B7E">
        <w:rPr>
          <w:rFonts w:ascii="Times New Roman" w:hAnsi="Times New Roman" w:cs="Times New Roman"/>
          <w:b/>
          <w:sz w:val="28"/>
          <w:szCs w:val="28"/>
        </w:rPr>
        <w:t>ресурсов «</w:t>
      </w:r>
      <w:proofErr w:type="spellStart"/>
      <w:r w:rsidRPr="004A4B7E">
        <w:rPr>
          <w:rFonts w:ascii="Times New Roman" w:hAnsi="Times New Roman" w:cs="Times New Roman"/>
          <w:b/>
          <w:sz w:val="28"/>
          <w:szCs w:val="28"/>
        </w:rPr>
        <w:t>примените</w:t>
      </w:r>
      <w:bookmarkStart w:id="0" w:name="_GoBack"/>
      <w:bookmarkEnd w:id="0"/>
      <w:r w:rsidRPr="004A4B7E">
        <w:rPr>
          <w:rFonts w:ascii="Times New Roman" w:hAnsi="Times New Roman" w:cs="Times New Roman"/>
          <w:b/>
          <w:sz w:val="28"/>
          <w:szCs w:val="28"/>
        </w:rPr>
        <w:t>льных</w:t>
      </w:r>
      <w:proofErr w:type="spellEnd"/>
      <w:r w:rsidRPr="004A4B7E">
        <w:rPr>
          <w:rFonts w:ascii="Times New Roman" w:hAnsi="Times New Roman" w:cs="Times New Roman"/>
          <w:b/>
          <w:sz w:val="28"/>
          <w:szCs w:val="28"/>
        </w:rPr>
        <w:t>» нормативов и предлагаемых к разработке</w:t>
      </w:r>
    </w:p>
    <w:p w:rsidR="007F1750" w:rsidRDefault="007F1750" w:rsidP="007F17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750" w:rsidRDefault="007F1750" w:rsidP="007F17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750">
        <w:rPr>
          <w:rFonts w:ascii="Times New Roman" w:hAnsi="Times New Roman" w:cs="Times New Roman"/>
          <w:sz w:val="28"/>
          <w:szCs w:val="28"/>
        </w:rPr>
        <w:t>Необходимо предоставить ср</w:t>
      </w:r>
      <w:r>
        <w:rPr>
          <w:rFonts w:ascii="Times New Roman" w:hAnsi="Times New Roman" w:cs="Times New Roman"/>
          <w:sz w:val="28"/>
          <w:szCs w:val="28"/>
        </w:rPr>
        <w:t>авнительный анализ, а именно  сопоставить:</w:t>
      </w:r>
    </w:p>
    <w:p w:rsidR="007F1750" w:rsidRPr="007F1750" w:rsidRDefault="007F1750" w:rsidP="007F17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1750">
        <w:rPr>
          <w:rFonts w:ascii="Times New Roman" w:hAnsi="Times New Roman" w:cs="Times New Roman"/>
          <w:sz w:val="28"/>
          <w:szCs w:val="28"/>
        </w:rPr>
        <w:t>остав работ;</w:t>
      </w:r>
    </w:p>
    <w:p w:rsidR="007F1750" w:rsidRPr="007F1750" w:rsidRDefault="007F1750" w:rsidP="007F17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F1750">
        <w:rPr>
          <w:rFonts w:ascii="Times New Roman" w:hAnsi="Times New Roman" w:cs="Times New Roman"/>
          <w:sz w:val="28"/>
          <w:szCs w:val="28"/>
        </w:rPr>
        <w:t>атериалы;</w:t>
      </w:r>
    </w:p>
    <w:p w:rsidR="007F1750" w:rsidRPr="007F1750" w:rsidRDefault="007F1750" w:rsidP="007F17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F1750">
        <w:rPr>
          <w:rFonts w:ascii="Times New Roman" w:hAnsi="Times New Roman" w:cs="Times New Roman"/>
          <w:sz w:val="28"/>
          <w:szCs w:val="28"/>
        </w:rPr>
        <w:t>ашины и механизмы;</w:t>
      </w:r>
    </w:p>
    <w:p w:rsidR="007F1750" w:rsidRDefault="007F1750" w:rsidP="007F17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F1750">
        <w:rPr>
          <w:rFonts w:ascii="Times New Roman" w:hAnsi="Times New Roman" w:cs="Times New Roman"/>
          <w:sz w:val="28"/>
          <w:szCs w:val="28"/>
        </w:rPr>
        <w:t xml:space="preserve">рудозатраты </w:t>
      </w:r>
      <w:r>
        <w:rPr>
          <w:rFonts w:ascii="Times New Roman" w:hAnsi="Times New Roman" w:cs="Times New Roman"/>
          <w:sz w:val="28"/>
          <w:szCs w:val="28"/>
        </w:rPr>
        <w:t>(при необходимости);</w:t>
      </w:r>
    </w:p>
    <w:p w:rsidR="007F1750" w:rsidRDefault="007F1750" w:rsidP="007F17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сведения.</w:t>
      </w:r>
    </w:p>
    <w:p w:rsidR="007F1750" w:rsidRDefault="007F1750" w:rsidP="007F1750">
      <w:pPr>
        <w:pStyle w:val="a3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FE4557" w:rsidRDefault="00FE4557" w:rsidP="00FE455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57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557" w:rsidRDefault="00FE4557" w:rsidP="007F1750">
      <w:pPr>
        <w:pStyle w:val="a3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FE4557" w:rsidRDefault="00FE4557" w:rsidP="00FE455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объектов для проведения нормативных наблюдений (для предложений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раздел Плана, где источником финансирования являются бюджетные средства бюджетной системы Российской Федерации)</w:t>
      </w:r>
      <w:r w:rsidR="00866211">
        <w:rPr>
          <w:rFonts w:ascii="Times New Roman" w:hAnsi="Times New Roman" w:cs="Times New Roman"/>
          <w:sz w:val="28"/>
          <w:szCs w:val="28"/>
        </w:rPr>
        <w:t>.</w:t>
      </w:r>
    </w:p>
    <w:p w:rsidR="00FE4557" w:rsidRDefault="00FE4557" w:rsidP="00FE4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557" w:rsidRPr="00FE4557" w:rsidRDefault="00FE4557" w:rsidP="00FE4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557">
        <w:rPr>
          <w:rFonts w:ascii="Times New Roman" w:hAnsi="Times New Roman" w:cs="Times New Roman"/>
          <w:b/>
          <w:sz w:val="28"/>
          <w:szCs w:val="28"/>
        </w:rPr>
        <w:t>Перечень объектов для проведения нормативных наблюдений</w:t>
      </w:r>
    </w:p>
    <w:tbl>
      <w:tblPr>
        <w:tblW w:w="9332" w:type="dxa"/>
        <w:jc w:val="center"/>
        <w:tblInd w:w="1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35"/>
        <w:gridCol w:w="4429"/>
        <w:gridCol w:w="1370"/>
      </w:tblGrid>
      <w:tr w:rsidR="00FE4557" w:rsidRPr="00FE4557" w:rsidTr="00D8682E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D8682E" w:rsidRDefault="00FE4557" w:rsidP="00BE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E4557" w:rsidRPr="00FE4557" w:rsidRDefault="00FE4557" w:rsidP="00BE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5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45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FE4557" w:rsidRPr="00FE4557" w:rsidRDefault="00FE4557" w:rsidP="00BE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сметного норматива 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FE4557" w:rsidRPr="00FE4557" w:rsidRDefault="00FE4557" w:rsidP="00BE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объектов для проведения хронометражных наблюдений </w:t>
            </w:r>
          </w:p>
        </w:tc>
        <w:tc>
          <w:tcPr>
            <w:tcW w:w="1370" w:type="dxa"/>
            <w:vAlign w:val="center"/>
          </w:tcPr>
          <w:p w:rsidR="00FE4557" w:rsidRPr="00FE4557" w:rsidRDefault="00FE4557" w:rsidP="00BE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разработки</w:t>
            </w:r>
          </w:p>
        </w:tc>
      </w:tr>
      <w:tr w:rsidR="00FE4557" w:rsidRPr="00FE4557" w:rsidTr="00D8682E">
        <w:trPr>
          <w:trHeight w:val="377"/>
          <w:jc w:val="center"/>
        </w:trPr>
        <w:tc>
          <w:tcPr>
            <w:tcW w:w="698" w:type="dxa"/>
            <w:shd w:val="clear" w:color="auto" w:fill="auto"/>
          </w:tcPr>
          <w:p w:rsidR="00FE4557" w:rsidRPr="00FE4557" w:rsidRDefault="00FE4557" w:rsidP="00BE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E4557" w:rsidRPr="00FE4557" w:rsidRDefault="00FE4557" w:rsidP="00BE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:rsidR="00FE4557" w:rsidRPr="00FE4557" w:rsidRDefault="00FE4557" w:rsidP="00BE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FE4557" w:rsidRPr="00FE4557" w:rsidRDefault="00FE4557" w:rsidP="00BE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E4557" w:rsidRDefault="00FE4557" w:rsidP="00FE4557">
      <w:pPr>
        <w:pStyle w:val="a3"/>
        <w:ind w:left="1069"/>
      </w:pPr>
    </w:p>
    <w:p w:rsidR="00FE4557" w:rsidRPr="00FE4557" w:rsidRDefault="00351945" w:rsidP="00FE455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65">
        <w:rPr>
          <w:rFonts w:ascii="Times New Roman" w:hAnsi="Times New Roman" w:cs="Times New Roman"/>
          <w:sz w:val="28"/>
          <w:szCs w:val="28"/>
        </w:rPr>
        <w:t>Приложения (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B5965">
        <w:rPr>
          <w:rFonts w:ascii="Times New Roman" w:hAnsi="Times New Roman" w:cs="Times New Roman"/>
          <w:sz w:val="28"/>
          <w:szCs w:val="28"/>
        </w:rPr>
        <w:t xml:space="preserve">нормативных документов, указанных </w:t>
      </w:r>
      <w:r w:rsidR="00D8682E">
        <w:rPr>
          <w:rFonts w:ascii="Times New Roman" w:hAnsi="Times New Roman" w:cs="Times New Roman"/>
          <w:sz w:val="28"/>
          <w:szCs w:val="28"/>
        </w:rPr>
        <w:t>по</w:t>
      </w:r>
      <w:r w:rsidRPr="00AB5965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D8682E">
        <w:rPr>
          <w:rFonts w:ascii="Times New Roman" w:hAnsi="Times New Roman" w:cs="Times New Roman"/>
          <w:sz w:val="28"/>
          <w:szCs w:val="28"/>
        </w:rPr>
        <w:t>у</w:t>
      </w:r>
      <w:r w:rsidRPr="00AB5965">
        <w:rPr>
          <w:rFonts w:ascii="Times New Roman" w:hAnsi="Times New Roman" w:cs="Times New Roman"/>
          <w:sz w:val="28"/>
          <w:szCs w:val="28"/>
        </w:rPr>
        <w:t>)</w:t>
      </w:r>
      <w:r w:rsidR="00866211">
        <w:rPr>
          <w:rFonts w:ascii="Times New Roman" w:hAnsi="Times New Roman" w:cs="Times New Roman"/>
          <w:sz w:val="28"/>
          <w:szCs w:val="28"/>
        </w:rPr>
        <w:t>.</w:t>
      </w:r>
    </w:p>
    <w:sectPr w:rsidR="00FE4557" w:rsidRPr="00FE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618B"/>
    <w:multiLevelType w:val="hybridMultilevel"/>
    <w:tmpl w:val="C764F1A6"/>
    <w:lvl w:ilvl="0" w:tplc="06486AEE">
      <w:start w:val="1"/>
      <w:numFmt w:val="bullet"/>
      <w:lvlText w:val=""/>
      <w:lvlJc w:val="left"/>
      <w:pPr>
        <w:ind w:left="163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145547C6"/>
    <w:multiLevelType w:val="hybridMultilevel"/>
    <w:tmpl w:val="E4BEE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CA7618"/>
    <w:multiLevelType w:val="hybridMultilevel"/>
    <w:tmpl w:val="7D021F32"/>
    <w:lvl w:ilvl="0" w:tplc="177EC1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8491939"/>
    <w:multiLevelType w:val="hybridMultilevel"/>
    <w:tmpl w:val="873448EC"/>
    <w:lvl w:ilvl="0" w:tplc="177EC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45C33"/>
    <w:multiLevelType w:val="hybridMultilevel"/>
    <w:tmpl w:val="E4BEE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E652E9"/>
    <w:multiLevelType w:val="hybridMultilevel"/>
    <w:tmpl w:val="A05C5C70"/>
    <w:lvl w:ilvl="0" w:tplc="A9801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4362DA"/>
    <w:multiLevelType w:val="hybridMultilevel"/>
    <w:tmpl w:val="11E4B610"/>
    <w:lvl w:ilvl="0" w:tplc="0419000F">
      <w:start w:val="1"/>
      <w:numFmt w:val="decimal"/>
      <w:lvlText w:val="%1."/>
      <w:lvlJc w:val="left"/>
      <w:pPr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7">
    <w:nsid w:val="607076CC"/>
    <w:multiLevelType w:val="hybridMultilevel"/>
    <w:tmpl w:val="852EA2FE"/>
    <w:lvl w:ilvl="0" w:tplc="0DBA15F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7F673E4"/>
    <w:multiLevelType w:val="hybridMultilevel"/>
    <w:tmpl w:val="E594F43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7F"/>
    <w:rsid w:val="002759DD"/>
    <w:rsid w:val="002911FB"/>
    <w:rsid w:val="00351945"/>
    <w:rsid w:val="004071E6"/>
    <w:rsid w:val="00416189"/>
    <w:rsid w:val="004A4B7E"/>
    <w:rsid w:val="00537A8D"/>
    <w:rsid w:val="007A257F"/>
    <w:rsid w:val="007F1750"/>
    <w:rsid w:val="00816BD0"/>
    <w:rsid w:val="00822EB0"/>
    <w:rsid w:val="00866211"/>
    <w:rsid w:val="00871C65"/>
    <w:rsid w:val="00941CE6"/>
    <w:rsid w:val="00980858"/>
    <w:rsid w:val="009B29A6"/>
    <w:rsid w:val="00AF76D4"/>
    <w:rsid w:val="00D57B26"/>
    <w:rsid w:val="00D8682E"/>
    <w:rsid w:val="00E43F1F"/>
    <w:rsid w:val="00ED7433"/>
    <w:rsid w:val="00FE4557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aliases w:val="Iniiaiie oaeno 1"/>
    <w:basedOn w:val="a"/>
    <w:rsid w:val="007A257F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F7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aliases w:val="Iniiaiie oaeno 1"/>
    <w:basedOn w:val="a"/>
    <w:rsid w:val="007A257F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F7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a.doroshenko</dc:creator>
  <cp:lastModifiedBy>a.doroshenko</cp:lastModifiedBy>
  <cp:revision>16</cp:revision>
  <dcterms:created xsi:type="dcterms:W3CDTF">2018-02-26T13:20:00Z</dcterms:created>
  <dcterms:modified xsi:type="dcterms:W3CDTF">2018-02-28T08:01:00Z</dcterms:modified>
</cp:coreProperties>
</file>