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0" w:type="pct"/>
        <w:tblLook w:val="0000" w:firstRow="0" w:lastRow="0" w:firstColumn="0" w:lastColumn="0" w:noHBand="0" w:noVBand="0"/>
      </w:tblPr>
      <w:tblGrid>
        <w:gridCol w:w="816"/>
        <w:gridCol w:w="1701"/>
        <w:gridCol w:w="427"/>
        <w:gridCol w:w="2292"/>
        <w:gridCol w:w="312"/>
        <w:gridCol w:w="4195"/>
      </w:tblGrid>
      <w:tr w:rsidR="00F862F9" w:rsidRPr="0018742B" w:rsidTr="001B593F">
        <w:trPr>
          <w:cantSplit/>
          <w:trHeight w:val="1129"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53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862F9" w:rsidRPr="0018742B" w:rsidTr="001B593F">
        <w:trPr>
          <w:cantSplit/>
          <w:trHeight w:val="220"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60" w:type="pct"/>
            <w:vMerge w:val="restar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53" w:type="pct"/>
            <w:vMerge w:val="restart"/>
            <w:shd w:val="clear" w:color="auto" w:fill="auto"/>
          </w:tcPr>
          <w:p w:rsidR="00F862F9" w:rsidRPr="00565D6D" w:rsidRDefault="00F862F9" w:rsidP="001B593F">
            <w:pPr>
              <w:tabs>
                <w:tab w:val="left" w:pos="5103"/>
                <w:tab w:val="left" w:pos="5245"/>
              </w:tabs>
              <w:suppressAutoHyphens/>
              <w:spacing w:after="0" w:line="18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565D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             </w:t>
            </w:r>
          </w:p>
          <w:p w:rsidR="00F862F9" w:rsidRPr="00763803" w:rsidRDefault="00F862F9" w:rsidP="00F86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DA6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A5DA6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строительства и жилищно-коммунального хозяйства Российской Федерации</w:t>
            </w:r>
          </w:p>
          <w:p w:rsidR="00F862F9" w:rsidRPr="006732DE" w:rsidRDefault="00F862F9" w:rsidP="00F862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62F9" w:rsidRPr="00565D6D" w:rsidRDefault="00F862F9" w:rsidP="00F862F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Х.Д. </w:t>
            </w:r>
            <w:proofErr w:type="spellStart"/>
            <w:r w:rsidRPr="007A5DA6">
              <w:rPr>
                <w:rFonts w:ascii="Times New Roman" w:hAnsi="Times New Roman" w:cs="Times New Roman"/>
                <w:sz w:val="28"/>
                <w:lang w:eastAsia="ar-SA"/>
              </w:rPr>
              <w:t>Мавлияров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у</w:t>
            </w:r>
            <w:proofErr w:type="spellEnd"/>
          </w:p>
          <w:p w:rsidR="00F862F9" w:rsidRPr="004500F7" w:rsidRDefault="00F862F9" w:rsidP="001B59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F9" w:rsidRPr="0018742B" w:rsidTr="001B593F">
        <w:trPr>
          <w:cantSplit/>
          <w:trHeight w:val="200"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60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tabs>
                <w:tab w:val="left" w:pos="5103"/>
                <w:tab w:val="left" w:pos="5245"/>
              </w:tabs>
              <w:suppressAutoHyphens/>
              <w:spacing w:after="0" w:line="1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62F9" w:rsidRPr="0018742B" w:rsidTr="001B593F">
        <w:trPr>
          <w:cantSplit/>
          <w:trHeight w:val="260"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60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tabs>
                <w:tab w:val="left" w:pos="5103"/>
                <w:tab w:val="left" w:pos="5245"/>
              </w:tabs>
              <w:suppressAutoHyphens/>
              <w:spacing w:after="0" w:line="1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keepNext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6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keepNext/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F862F9" w:rsidRPr="00F862F9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01644D" w:rsidRDefault="00F862F9" w:rsidP="001B593F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01644D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  <w:lang w:val="en-US"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01644D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129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8742B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" w:type="pct"/>
            <w:vMerge w:val="restart"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862F9" w:rsidRPr="0018742B" w:rsidTr="001B593F">
        <w:trPr>
          <w:cantSplit/>
          <w:trHeight w:val="211"/>
        </w:trPr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18742B">
              <w:rPr>
                <w:rFonts w:ascii="Times New Roman" w:eastAsia="Times New Roman" w:hAnsi="Times New Roman" w:cs="Times New Roman"/>
                <w:lang w:eastAsia="ar-SA"/>
              </w:rPr>
              <w:t>На №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8742B">
              <w:rPr>
                <w:rFonts w:ascii="Times New Roman" w:eastAsia="Times New Roman" w:hAnsi="Times New Roman" w:cs="Times New Roman"/>
                <w:lang w:eastAsia="ar-SA"/>
              </w:rPr>
              <w:t>от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" w:type="pct"/>
            <w:vMerge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419" w:type="pct"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F862F9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62F9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8D655D" w:rsidRDefault="008D655D" w:rsidP="00FF06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6F5" w:rsidRPr="00AC6202" w:rsidRDefault="00FF06F5" w:rsidP="00FF06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8D655D">
        <w:rPr>
          <w:rFonts w:ascii="Times New Roman" w:eastAsia="Times New Roman" w:hAnsi="Times New Roman" w:cs="Times New Roman"/>
          <w:sz w:val="28"/>
          <w:szCs w:val="28"/>
        </w:rPr>
        <w:t xml:space="preserve">«»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 в Ваш адрес предложения 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>по включению в план утверждения (актуализации, пересмотра) сметных нормативов</w:t>
      </w:r>
      <w:r w:rsidR="00F862F9">
        <w:rPr>
          <w:rFonts w:ascii="Times New Roman" w:eastAsia="Times New Roman" w:hAnsi="Times New Roman" w:cs="Times New Roman"/>
          <w:sz w:val="28"/>
          <w:szCs w:val="28"/>
        </w:rPr>
        <w:t xml:space="preserve"> (далее – План) для включения в </w:t>
      </w:r>
      <w:r w:rsidR="00F862F9" w:rsidRPr="00C15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 раздел проекта Плана, </w:t>
      </w:r>
      <w:r w:rsidR="00F8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F862F9" w:rsidRPr="00C15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источником финансирования разработки </w:t>
      </w:r>
      <w:r w:rsidR="00F862F9" w:rsidRPr="00C1573E">
        <w:rPr>
          <w:rFonts w:ascii="Times New Roman" w:eastAsia="Calibri" w:hAnsi="Times New Roman" w:cs="Times New Roman"/>
          <w:sz w:val="28"/>
          <w:szCs w:val="28"/>
        </w:rPr>
        <w:t xml:space="preserve">сметных нормативов </w:t>
      </w:r>
      <w:r w:rsidR="00F862F9" w:rsidRPr="00C15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средства бюджетов бюджетной системы Российской Федерации</w:t>
      </w:r>
      <w:r w:rsidR="00F8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</w:t>
      </w:r>
      <w:r w:rsidR="00F862F9" w:rsidRPr="00AC6202">
        <w:rPr>
          <w:rFonts w:ascii="Times New Roman" w:eastAsia="Times New Roman" w:hAnsi="Times New Roman" w:cs="Times New Roman"/>
          <w:sz w:val="28"/>
          <w:szCs w:val="28"/>
        </w:rPr>
        <w:t xml:space="preserve"> приложением</w:t>
      </w:r>
      <w:r w:rsidR="00F862F9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F862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2EA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A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C42EA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4 Порядка утверждения сметных нормативов, утвержденного приказом Министерства строительства и жилищно-коммунального хозяйства Российской Федерации от 13.04.2017 № 710/</w:t>
      </w:r>
      <w:proofErr w:type="spellStart"/>
      <w:r w:rsidRPr="00AC6202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от 11.08.</w:t>
      </w:r>
      <w:r w:rsidR="00C42EAD">
        <w:rPr>
          <w:rFonts w:ascii="Times New Roman" w:eastAsia="Times New Roman" w:hAnsi="Times New Roman" w:cs="Times New Roman"/>
          <w:sz w:val="28"/>
          <w:szCs w:val="28"/>
        </w:rPr>
        <w:t>2017 № 47744) (далее – Порядок)</w:t>
      </w:r>
      <w:bookmarkStart w:id="0" w:name="_GoBack"/>
      <w:bookmarkEnd w:id="0"/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F06F5" w:rsidRPr="00AC6202" w:rsidRDefault="00FF06F5" w:rsidP="00FF06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202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Порядка;</w:t>
      </w:r>
    </w:p>
    <w:p w:rsidR="00FF06F5" w:rsidRPr="00AC6202" w:rsidRDefault="00FF06F5" w:rsidP="00FF06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202">
        <w:rPr>
          <w:rFonts w:ascii="Times New Roman" w:eastAsia="Times New Roman" w:hAnsi="Times New Roman" w:cs="Times New Roman"/>
          <w:sz w:val="28"/>
          <w:szCs w:val="28"/>
        </w:rPr>
        <w:t>технико-экономическ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обоснования, подтверждающ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актуализации 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 xml:space="preserve">или пересмотра 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>сметного норматива (сметных нормативов);</w:t>
      </w:r>
    </w:p>
    <w:p w:rsidR="00FF06F5" w:rsidRPr="00AC6202" w:rsidRDefault="00FF06F5" w:rsidP="00FF06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202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о наличии (отсутствии) объектов капитального строительства, при строительстве, реконструкции, капитальном ремонте которых применяются технологии, материалы, оборудование, по которым инициатором предлагается актуализация сметных норм. </w:t>
      </w:r>
    </w:p>
    <w:p w:rsidR="00283C57" w:rsidRDefault="00FF06F5" w:rsidP="004244B3">
      <w:pPr>
        <w:spacing w:after="0"/>
        <w:ind w:firstLine="709"/>
        <w:jc w:val="both"/>
      </w:pPr>
      <w:r w:rsidRPr="00AC6202">
        <w:rPr>
          <w:rFonts w:ascii="Times New Roman" w:eastAsia="Times New Roman" w:hAnsi="Times New Roman" w:cs="Times New Roman"/>
          <w:sz w:val="28"/>
          <w:szCs w:val="28"/>
        </w:rPr>
        <w:t>Также предостав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ляем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наличии объектов для проведения нормативных наблюдений, сроках проведения работ, по которым будут проводиться нормативные наблюдения, и исходные данные для 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 xml:space="preserve">разработки и (или) 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>актуализации государственных элементных сметных норм (проектную документацию, проекты производства работ и др.).</w:t>
      </w:r>
    </w:p>
    <w:sectPr w:rsidR="0028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994"/>
    <w:multiLevelType w:val="hybridMultilevel"/>
    <w:tmpl w:val="7D268712"/>
    <w:lvl w:ilvl="0" w:tplc="177EC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F5"/>
    <w:rsid w:val="00283C57"/>
    <w:rsid w:val="004244B3"/>
    <w:rsid w:val="008D655D"/>
    <w:rsid w:val="00C42EAD"/>
    <w:rsid w:val="00F862F9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F5"/>
    <w:pPr>
      <w:ind w:left="720"/>
      <w:contextualSpacing/>
    </w:pPr>
  </w:style>
  <w:style w:type="paragraph" w:customStyle="1" w:styleId="ConsPlusNonformat">
    <w:name w:val="ConsPlusNonformat"/>
    <w:rsid w:val="00F86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F5"/>
    <w:pPr>
      <w:ind w:left="720"/>
      <w:contextualSpacing/>
    </w:pPr>
  </w:style>
  <w:style w:type="paragraph" w:customStyle="1" w:styleId="ConsPlusNonformat">
    <w:name w:val="ConsPlusNonformat"/>
    <w:rsid w:val="00F86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a.doroshenko</dc:creator>
  <cp:lastModifiedBy>a.doroshenko</cp:lastModifiedBy>
  <cp:revision>3</cp:revision>
  <dcterms:created xsi:type="dcterms:W3CDTF">2018-02-13T07:49:00Z</dcterms:created>
  <dcterms:modified xsi:type="dcterms:W3CDTF">2018-02-14T09:20:00Z</dcterms:modified>
</cp:coreProperties>
</file>